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5810F898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AE7450">
        <w:rPr>
          <w:rFonts w:ascii="Arial" w:eastAsia="Arial Unicode MS" w:hAnsi="Arial" w:cs="Arial"/>
          <w:b/>
          <w:bCs/>
        </w:rPr>
        <w:t>April 15</w:t>
      </w:r>
      <w:r w:rsidR="00AC3F13">
        <w:rPr>
          <w:rFonts w:ascii="Arial" w:eastAsia="Arial Unicode MS" w:hAnsi="Arial" w:cs="Arial"/>
          <w:b/>
          <w:bCs/>
        </w:rPr>
        <w:t>, 202</w:t>
      </w:r>
      <w:r w:rsidR="00351152">
        <w:rPr>
          <w:rFonts w:ascii="Arial" w:eastAsia="Arial Unicode MS" w:hAnsi="Arial" w:cs="Arial"/>
          <w:b/>
          <w:bCs/>
        </w:rPr>
        <w:t>4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3E8717C1" w14:textId="0207498E" w:rsidR="0096302F" w:rsidRDefault="0096302F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Map 17 Lot 089 – aka 416 Emerson Ave, Unit 7 Change of Occupancy</w:t>
      </w:r>
    </w:p>
    <w:p w14:paraId="725D8AF0" w14:textId="1FCCEA6F" w:rsidR="0096302F" w:rsidRDefault="0096302F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Map 1 Lot 091-1 &amp; 091-2 Cameron Common – domestic water system development summary</w:t>
      </w:r>
    </w:p>
    <w:p w14:paraId="7E13F09B" w14:textId="77777777" w:rsidR="00D730AC" w:rsidRDefault="00D730AC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>
        <w:rPr>
          <w:rFonts w:ascii="Arial" w:eastAsia="Arial Unicode MS" w:hAnsi="Arial" w:cs="Arial"/>
        </w:rPr>
        <w:t>ontinued discussion regarding amendments to LSDR/Site Plan Regulations</w:t>
      </w:r>
    </w:p>
    <w:p w14:paraId="7BC706CE" w14:textId="78812C66" w:rsidR="00D730AC" w:rsidRDefault="00D730AC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Continued discussion regarding Legislative Housing Bills </w:t>
      </w:r>
      <w:r>
        <w:rPr>
          <w:rFonts w:ascii="Arial" w:eastAsia="Arial Unicode MS" w:hAnsi="Arial" w:cs="Arial"/>
        </w:rPr>
        <w:t xml:space="preserve"> </w:t>
      </w:r>
    </w:p>
    <w:p w14:paraId="2D9EEBB8" w14:textId="23EC6262" w:rsidR="00AC3F13" w:rsidRPr="00496D36" w:rsidRDefault="00AC3F13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6F9C5E07" w:rsidR="00AC3F13" w:rsidRDefault="00AC3F13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96302F">
        <w:rPr>
          <w:rFonts w:ascii="Arial" w:eastAsia="Arial Unicode MS" w:hAnsi="Arial" w:cs="Arial"/>
          <w:bCs/>
        </w:rPr>
        <w:t>4/1/2024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7052895E" w14:textId="77777777" w:rsidR="00AC3F13" w:rsidRPr="00496D36" w:rsidRDefault="00AC3F13" w:rsidP="00D730AC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2ED9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1152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B5629"/>
    <w:rsid w:val="005C74AC"/>
    <w:rsid w:val="005E4334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75E2A"/>
    <w:rsid w:val="008A2309"/>
    <w:rsid w:val="008B08A2"/>
    <w:rsid w:val="008C23D7"/>
    <w:rsid w:val="008C4F86"/>
    <w:rsid w:val="008D2A38"/>
    <w:rsid w:val="009103D7"/>
    <w:rsid w:val="00913E8F"/>
    <w:rsid w:val="0094594D"/>
    <w:rsid w:val="0096302F"/>
    <w:rsid w:val="00977301"/>
    <w:rsid w:val="0098477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C3F13"/>
    <w:rsid w:val="00AD06EF"/>
    <w:rsid w:val="00AE1C1A"/>
    <w:rsid w:val="00AE2AD6"/>
    <w:rsid w:val="00AE7450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0AC"/>
    <w:rsid w:val="00D73813"/>
    <w:rsid w:val="00D7382A"/>
    <w:rsid w:val="00D82AC6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4</cp:revision>
  <cp:lastPrinted>2017-01-03T23:39:00Z</cp:lastPrinted>
  <dcterms:created xsi:type="dcterms:W3CDTF">2023-11-15T14:18:00Z</dcterms:created>
  <dcterms:modified xsi:type="dcterms:W3CDTF">2024-04-11T11:56:00Z</dcterms:modified>
</cp:coreProperties>
</file>