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5CF7" w14:textId="1F7D1BB4" w:rsidR="00347530" w:rsidRPr="00347530" w:rsidRDefault="00347530" w:rsidP="00347530">
      <w:pPr>
        <w:jc w:val="both"/>
        <w:rPr>
          <w:rFonts w:ascii="Arial" w:eastAsia="Arial Unicode MS" w:hAnsi="Arial" w:cs="Arial"/>
        </w:rPr>
      </w:pPr>
    </w:p>
    <w:p w14:paraId="72690769" w14:textId="04A617EC" w:rsidR="00347530" w:rsidRDefault="00913E8F" w:rsidP="00913E8F">
      <w:pPr>
        <w:jc w:val="center"/>
        <w:rPr>
          <w:rFonts w:ascii="Arial" w:eastAsia="Arial Unicode MS" w:hAnsi="Arial" w:cs="Arial"/>
          <w:b/>
          <w:bCs/>
        </w:rPr>
      </w:pPr>
      <w:r w:rsidRPr="00913E8F">
        <w:rPr>
          <w:rFonts w:ascii="Arial" w:eastAsia="Arial Unicode MS" w:hAnsi="Arial" w:cs="Arial"/>
          <w:b/>
          <w:bCs/>
        </w:rPr>
        <w:t>AGENDA</w:t>
      </w:r>
      <w:r w:rsidR="00AC3F13">
        <w:rPr>
          <w:rFonts w:ascii="Arial" w:eastAsia="Arial Unicode MS" w:hAnsi="Arial" w:cs="Arial"/>
          <w:b/>
          <w:bCs/>
        </w:rPr>
        <w:t xml:space="preserve"> Workshop </w:t>
      </w:r>
      <w:r w:rsidR="00351152">
        <w:rPr>
          <w:rFonts w:ascii="Arial" w:eastAsia="Arial Unicode MS" w:hAnsi="Arial" w:cs="Arial"/>
          <w:b/>
          <w:bCs/>
        </w:rPr>
        <w:t xml:space="preserve">January </w:t>
      </w:r>
      <w:r w:rsidR="005B5629">
        <w:rPr>
          <w:rFonts w:ascii="Arial" w:eastAsia="Arial Unicode MS" w:hAnsi="Arial" w:cs="Arial"/>
          <w:b/>
          <w:bCs/>
        </w:rPr>
        <w:t>1</w:t>
      </w:r>
      <w:r w:rsidR="00351152">
        <w:rPr>
          <w:rFonts w:ascii="Arial" w:eastAsia="Arial Unicode MS" w:hAnsi="Arial" w:cs="Arial"/>
          <w:b/>
          <w:bCs/>
        </w:rPr>
        <w:t>6</w:t>
      </w:r>
      <w:r w:rsidR="00AC3F13">
        <w:rPr>
          <w:rFonts w:ascii="Arial" w:eastAsia="Arial Unicode MS" w:hAnsi="Arial" w:cs="Arial"/>
          <w:b/>
          <w:bCs/>
        </w:rPr>
        <w:t>, 202</w:t>
      </w:r>
      <w:r w:rsidR="00351152">
        <w:rPr>
          <w:rFonts w:ascii="Arial" w:eastAsia="Arial Unicode MS" w:hAnsi="Arial" w:cs="Arial"/>
          <w:b/>
          <w:bCs/>
        </w:rPr>
        <w:t>4</w:t>
      </w:r>
    </w:p>
    <w:p w14:paraId="1C33A9EA" w14:textId="050A33C1" w:rsidR="00913E8F" w:rsidRDefault="00913E8F" w:rsidP="00913E8F">
      <w:pPr>
        <w:jc w:val="center"/>
        <w:rPr>
          <w:rFonts w:ascii="Arial" w:eastAsia="Arial Unicode MS" w:hAnsi="Arial" w:cs="Arial"/>
          <w:b/>
          <w:bCs/>
        </w:rPr>
      </w:pPr>
    </w:p>
    <w:p w14:paraId="1B5C3575" w14:textId="6E4A05AB" w:rsidR="00A91D38" w:rsidRDefault="00A91D38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Map 1 Lot 091 Endicott Lane aka Brianna Woods Subdivision bond reduction</w:t>
      </w:r>
    </w:p>
    <w:p w14:paraId="04180C6B" w14:textId="0B8F8133" w:rsidR="00A91D38" w:rsidRDefault="00A91D38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Review of Proposed Changes to Land Subdivision and Site Plan Regulations</w:t>
      </w:r>
    </w:p>
    <w:p w14:paraId="5B55F471" w14:textId="77777777" w:rsidR="00A91D38" w:rsidRDefault="00A91D38" w:rsidP="00A91D38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Performance Guarantee revision</w:t>
      </w:r>
    </w:p>
    <w:p w14:paraId="66540E57" w14:textId="22930A5E" w:rsidR="00A91D38" w:rsidRDefault="00A91D38" w:rsidP="00A91D38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Architectural &amp; Landscape Design  </w:t>
      </w:r>
    </w:p>
    <w:p w14:paraId="1C2DD563" w14:textId="1FEF2963" w:rsidR="00A91D38" w:rsidRDefault="00362824" w:rsidP="00A91D38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FEMA updates to LSDR/Site Plan Regulations</w:t>
      </w:r>
    </w:p>
    <w:p w14:paraId="5F91F538" w14:textId="6C354341" w:rsidR="004C59B1" w:rsidRDefault="004C59B1" w:rsidP="00A91D38">
      <w:pPr>
        <w:pStyle w:val="ListParagraph"/>
        <w:numPr>
          <w:ilvl w:val="1"/>
          <w:numId w:val="28"/>
        </w:numPr>
        <w:spacing w:line="360" w:lineRule="auto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Street Regulations</w:t>
      </w:r>
    </w:p>
    <w:p w14:paraId="2D9EEBB8" w14:textId="43B73409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Member Comments</w:t>
      </w:r>
    </w:p>
    <w:p w14:paraId="44C5CAEF" w14:textId="5D87F462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 xml:space="preserve">Review Minutes </w:t>
      </w:r>
      <w:r>
        <w:rPr>
          <w:rFonts w:ascii="Arial" w:eastAsia="Arial Unicode MS" w:hAnsi="Arial" w:cs="Arial"/>
          <w:bCs/>
        </w:rPr>
        <w:t>(</w:t>
      </w:r>
      <w:r w:rsidR="00A91D38">
        <w:rPr>
          <w:rFonts w:ascii="Arial" w:eastAsia="Arial Unicode MS" w:hAnsi="Arial" w:cs="Arial"/>
          <w:bCs/>
        </w:rPr>
        <w:t>1/2/2024</w:t>
      </w:r>
      <w:r w:rsidR="000A5A13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Public Hearing) </w:t>
      </w:r>
    </w:p>
    <w:p w14:paraId="73070B89" w14:textId="77777777" w:rsidR="00AC3F13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Correspondence</w:t>
      </w:r>
    </w:p>
    <w:p w14:paraId="7052895E" w14:textId="77777777" w:rsidR="00AC3F13" w:rsidRPr="00496D36" w:rsidRDefault="00AC3F13" w:rsidP="00AC3F13">
      <w:pPr>
        <w:pStyle w:val="ListParagraph"/>
        <w:numPr>
          <w:ilvl w:val="0"/>
          <w:numId w:val="28"/>
        </w:numPr>
        <w:spacing w:line="360" w:lineRule="auto"/>
        <w:ind w:left="360"/>
        <w:rPr>
          <w:rFonts w:ascii="Arial" w:eastAsia="Arial Unicode MS" w:hAnsi="Arial" w:cs="Arial"/>
          <w:bCs/>
        </w:rPr>
      </w:pPr>
      <w:r w:rsidRPr="00496D36">
        <w:rPr>
          <w:rFonts w:ascii="Arial" w:eastAsia="Arial Unicode MS" w:hAnsi="Arial" w:cs="Arial"/>
          <w:bCs/>
        </w:rPr>
        <w:t>Adjourn</w:t>
      </w:r>
    </w:p>
    <w:p w14:paraId="7466A361" w14:textId="77777777" w:rsidR="00D675BB" w:rsidRPr="00D675BB" w:rsidRDefault="00D675BB" w:rsidP="00D675BB">
      <w:pPr>
        <w:rPr>
          <w:rFonts w:ascii="Arial" w:eastAsia="Arial Unicode MS" w:hAnsi="Arial" w:cs="Arial"/>
        </w:rPr>
      </w:pPr>
    </w:p>
    <w:p w14:paraId="4F9B3883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278E69B7" w14:textId="77777777" w:rsidR="00347530" w:rsidRPr="00347530" w:rsidRDefault="00347530" w:rsidP="00347530">
      <w:pPr>
        <w:spacing w:after="200" w:line="276" w:lineRule="auto"/>
        <w:jc w:val="both"/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14:paraId="5176D315" w14:textId="77777777" w:rsidR="00347530" w:rsidRDefault="00347530" w:rsidP="00347530">
      <w:pPr>
        <w:spacing w:after="200" w:line="276" w:lineRule="auto"/>
        <w:jc w:val="both"/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</w:pPr>
    </w:p>
    <w:p w14:paraId="53AC0C5B" w14:textId="241AC92B" w:rsidR="00347530" w:rsidRPr="00D132DE" w:rsidRDefault="00347530" w:rsidP="00347530">
      <w:pPr>
        <w:spacing w:after="200" w:line="276" w:lineRule="auto"/>
        <w:jc w:val="both"/>
        <w:rPr>
          <w:rFonts w:ascii="Arial" w:eastAsia="Arial Unicode MS" w:hAnsi="Arial" w:cs="Arial"/>
        </w:rPr>
      </w:pP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>Location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 Town Office Building,</w:t>
      </w:r>
      <w:r>
        <w:rPr>
          <w:rFonts w:ascii="Antique Olive" w:eastAsia="Arial Unicode MS" w:hAnsi="Antique Olive" w:cs="Arial"/>
          <w:bCs/>
          <w:sz w:val="18"/>
          <w:szCs w:val="18"/>
        </w:rPr>
        <w:t xml:space="preserve">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 xml:space="preserve">11 Main Street, Hampstead NH. 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  <w:u w:val="single"/>
        </w:rPr>
        <w:t xml:space="preserve">Time </w:t>
      </w:r>
      <w:r w:rsidRPr="00D73813">
        <w:rPr>
          <w:rFonts w:ascii="Antique Olive" w:eastAsia="Arial Unicode MS" w:hAnsi="Antique Olive" w:cs="Arial"/>
          <w:b/>
          <w:bCs/>
          <w:sz w:val="18"/>
          <w:szCs w:val="18"/>
        </w:rPr>
        <w:t xml:space="preserve">7:00 PM.  </w:t>
      </w:r>
      <w:r w:rsidRPr="00D73813">
        <w:rPr>
          <w:rFonts w:ascii="Antique Olive" w:eastAsia="Arial Unicode MS" w:hAnsi="Antique Olive" w:cs="Arial"/>
          <w:bCs/>
          <w:sz w:val="18"/>
          <w:szCs w:val="18"/>
        </w:rPr>
        <w:t>The order of business is at the discretion of the Chairman</w:t>
      </w:r>
      <w:r w:rsidR="00AC3F13">
        <w:rPr>
          <w:rFonts w:ascii="Antique Olive" w:eastAsia="Arial Unicode MS" w:hAnsi="Antique Olive" w:cs="Arial"/>
          <w:bCs/>
          <w:sz w:val="18"/>
          <w:szCs w:val="18"/>
        </w:rPr>
        <w:t>.</w:t>
      </w:r>
    </w:p>
    <w:sectPr w:rsidR="00347530" w:rsidRPr="00D132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9DFB" w14:textId="77777777" w:rsidR="004F2C57" w:rsidRDefault="004F2C57">
      <w:r>
        <w:separator/>
      </w:r>
    </w:p>
  </w:endnote>
  <w:endnote w:type="continuationSeparator" w:id="0">
    <w:p w14:paraId="58A4C8EC" w14:textId="77777777" w:rsidR="004F2C57" w:rsidRDefault="004F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DCB" w14:textId="77777777" w:rsidR="004F2C57" w:rsidRPr="005E54B2" w:rsidRDefault="004F2C57" w:rsidP="00990E6C">
    <w:pPr>
      <w:pStyle w:val="Footer"/>
      <w:pBdr>
        <w:top w:val="single" w:sz="4" w:space="1" w:color="auto"/>
      </w:pBdr>
      <w:jc w:val="both"/>
      <w:rPr>
        <w:rFonts w:ascii="Arial" w:hAnsi="Arial" w:cs="Arial"/>
        <w:noProof/>
        <w:sz w:val="22"/>
        <w:szCs w:val="22"/>
      </w:rPr>
    </w:pPr>
  </w:p>
  <w:p w14:paraId="58D0C5BE" w14:textId="77777777" w:rsidR="004F2C57" w:rsidRPr="005E54B2" w:rsidRDefault="004F2C57" w:rsidP="00ED20DB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 w:rsidRPr="005E54B2">
      <w:rPr>
        <w:rFonts w:ascii="Arial" w:hAnsi="Arial" w:cs="Arial"/>
        <w:b/>
        <w:noProof/>
        <w:sz w:val="22"/>
        <w:szCs w:val="22"/>
      </w:rPr>
      <w:t>PHONE</w:t>
    </w:r>
    <w:r w:rsidRPr="005E54B2">
      <w:rPr>
        <w:rFonts w:ascii="Arial" w:hAnsi="Arial" w:cs="Arial"/>
        <w:noProof/>
        <w:sz w:val="22"/>
        <w:szCs w:val="22"/>
      </w:rPr>
      <w:t xml:space="preserve"> 603.329.4100 Ext. </w:t>
    </w:r>
    <w:r w:rsidR="002D7632">
      <w:rPr>
        <w:rFonts w:ascii="Arial" w:hAnsi="Arial" w:cs="Arial"/>
        <w:noProof/>
        <w:sz w:val="22"/>
        <w:szCs w:val="22"/>
      </w:rPr>
      <w:t>102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Pr="005E54B2">
      <w:rPr>
        <w:rFonts w:ascii="Arial" w:hAnsi="Arial" w:cs="Arial"/>
        <w:b/>
        <w:noProof/>
        <w:sz w:val="22"/>
        <w:szCs w:val="22"/>
      </w:rPr>
      <w:t xml:space="preserve">FAX </w:t>
    </w:r>
    <w:r w:rsidRPr="005E54B2">
      <w:rPr>
        <w:rFonts w:ascii="Arial" w:hAnsi="Arial" w:cs="Arial"/>
        <w:noProof/>
        <w:sz w:val="22"/>
        <w:szCs w:val="22"/>
      </w:rPr>
      <w:t xml:space="preserve"> 603.329.4109  </w:t>
    </w:r>
    <w:r w:rsidRPr="005E54B2">
      <w:rPr>
        <w:rFonts w:ascii="Arial" w:hAnsi="Arial" w:cs="Arial"/>
        <w:b/>
        <w:noProof/>
        <w:sz w:val="22"/>
        <w:szCs w:val="22"/>
      </w:rPr>
      <w:t>E-MAIL</w:t>
    </w:r>
    <w:r w:rsidRPr="005E54B2">
      <w:rPr>
        <w:rFonts w:ascii="Arial" w:hAnsi="Arial" w:cs="Arial"/>
        <w:noProof/>
        <w:sz w:val="22"/>
        <w:szCs w:val="22"/>
      </w:rPr>
      <w:t xml:space="preserve">  </w:t>
    </w:r>
    <w:r w:rsidR="002D7632">
      <w:rPr>
        <w:rFonts w:ascii="Arial" w:hAnsi="Arial" w:cs="Arial"/>
        <w:noProof/>
        <w:sz w:val="22"/>
        <w:szCs w:val="22"/>
      </w:rPr>
      <w:t>planningboard@hampsteadnh.us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9A70" w14:textId="77777777" w:rsidR="004F2C57" w:rsidRDefault="004F2C57">
      <w:r>
        <w:separator/>
      </w:r>
    </w:p>
  </w:footnote>
  <w:footnote w:type="continuationSeparator" w:id="0">
    <w:p w14:paraId="41C7AF62" w14:textId="77777777" w:rsidR="004F2C57" w:rsidRDefault="004F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10F4" w14:textId="77777777" w:rsidR="004F2C57" w:rsidRPr="004141AC" w:rsidRDefault="004F2C57" w:rsidP="00B13ECF">
    <w:pPr>
      <w:pStyle w:val="Header"/>
      <w:jc w:val="center"/>
      <w:rPr>
        <w:b/>
        <w:color w:val="003366"/>
        <w:sz w:val="44"/>
        <w:szCs w:val="44"/>
      </w:rPr>
    </w:pPr>
    <w:r w:rsidRPr="004141AC">
      <w:rPr>
        <w:b/>
        <w:color w:val="003366"/>
        <w:sz w:val="44"/>
        <w:szCs w:val="44"/>
      </w:rPr>
      <w:t>HAMPSTEAD PLANNING BOARD</w:t>
    </w:r>
  </w:p>
  <w:p w14:paraId="788430E3" w14:textId="77777777" w:rsidR="004F2C57" w:rsidRPr="004141AC" w:rsidRDefault="004F2C57" w:rsidP="00B13ECF">
    <w:pPr>
      <w:pStyle w:val="Header"/>
      <w:jc w:val="center"/>
      <w:rPr>
        <w:rFonts w:ascii="Arial" w:hAnsi="Arial" w:cs="Arial"/>
        <w:color w:val="003366"/>
      </w:rPr>
    </w:pPr>
    <w:r w:rsidRPr="004141AC">
      <w:rPr>
        <w:rFonts w:ascii="Arial" w:hAnsi="Arial" w:cs="Arial"/>
        <w:color w:val="003366"/>
      </w:rPr>
      <w:t>11 Main Street, Hampstead, New Hampshire 03841-2033</w:t>
    </w:r>
  </w:p>
  <w:p w14:paraId="025462EA" w14:textId="77777777" w:rsidR="004F2C57" w:rsidRPr="004141AC" w:rsidRDefault="004F2C57" w:rsidP="00196CDF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Arial" w:hAnsi="Arial" w:cs="Arial"/>
        <w:b/>
        <w:bCs/>
        <w:color w:val="00336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5ED7"/>
    <w:multiLevelType w:val="hybridMultilevel"/>
    <w:tmpl w:val="CA9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2BCC"/>
    <w:multiLevelType w:val="hybridMultilevel"/>
    <w:tmpl w:val="C750E3C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A47844"/>
    <w:multiLevelType w:val="hybridMultilevel"/>
    <w:tmpl w:val="994A3630"/>
    <w:lvl w:ilvl="0" w:tplc="39D64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D98"/>
    <w:multiLevelType w:val="hybridMultilevel"/>
    <w:tmpl w:val="5AFABA7E"/>
    <w:lvl w:ilvl="0" w:tplc="FD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46737"/>
    <w:multiLevelType w:val="hybridMultilevel"/>
    <w:tmpl w:val="10805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499D"/>
    <w:multiLevelType w:val="hybridMultilevel"/>
    <w:tmpl w:val="0596AA28"/>
    <w:lvl w:ilvl="0" w:tplc="69A09D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556ED5"/>
    <w:multiLevelType w:val="hybridMultilevel"/>
    <w:tmpl w:val="6674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853C6"/>
    <w:multiLevelType w:val="hybridMultilevel"/>
    <w:tmpl w:val="496E73A2"/>
    <w:lvl w:ilvl="0" w:tplc="82E03F48">
      <w:start w:val="1"/>
      <w:numFmt w:val="decimal"/>
      <w:lvlText w:val="%1."/>
      <w:lvlJc w:val="left"/>
      <w:pPr>
        <w:ind w:left="720" w:hanging="360"/>
      </w:pPr>
      <w:rPr>
        <w:rFonts w:ascii="Antique Olive" w:eastAsia="Arial Unicode MS" w:hAnsi="Antique Olive" w:cs="Arial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A23F3"/>
    <w:multiLevelType w:val="hybridMultilevel"/>
    <w:tmpl w:val="1A2C6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71B34"/>
    <w:multiLevelType w:val="hybridMultilevel"/>
    <w:tmpl w:val="B6880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28E"/>
    <w:multiLevelType w:val="hybridMultilevel"/>
    <w:tmpl w:val="9AE4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04073"/>
    <w:multiLevelType w:val="hybridMultilevel"/>
    <w:tmpl w:val="02943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A72"/>
    <w:multiLevelType w:val="hybridMultilevel"/>
    <w:tmpl w:val="C2C45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70304"/>
    <w:multiLevelType w:val="hybridMultilevel"/>
    <w:tmpl w:val="9A08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E1EBA"/>
    <w:multiLevelType w:val="hybridMultilevel"/>
    <w:tmpl w:val="1FEE3B8C"/>
    <w:lvl w:ilvl="0" w:tplc="D4E4B1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C201D"/>
    <w:multiLevelType w:val="hybridMultilevel"/>
    <w:tmpl w:val="6ACEC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3D3"/>
    <w:multiLevelType w:val="hybridMultilevel"/>
    <w:tmpl w:val="2120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F5C9B"/>
    <w:multiLevelType w:val="hybridMultilevel"/>
    <w:tmpl w:val="056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0066D"/>
    <w:multiLevelType w:val="hybridMultilevel"/>
    <w:tmpl w:val="849E0CE6"/>
    <w:lvl w:ilvl="0" w:tplc="3DCC06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505A5"/>
    <w:multiLevelType w:val="hybridMultilevel"/>
    <w:tmpl w:val="5C06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D6865"/>
    <w:multiLevelType w:val="hybridMultilevel"/>
    <w:tmpl w:val="8E5E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8513A"/>
    <w:multiLevelType w:val="hybridMultilevel"/>
    <w:tmpl w:val="E238042E"/>
    <w:lvl w:ilvl="0" w:tplc="B262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2737"/>
    <w:multiLevelType w:val="hybridMultilevel"/>
    <w:tmpl w:val="6B3EA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917FF4"/>
    <w:multiLevelType w:val="hybridMultilevel"/>
    <w:tmpl w:val="E88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C1225"/>
    <w:multiLevelType w:val="hybridMultilevel"/>
    <w:tmpl w:val="949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B5E2A"/>
    <w:multiLevelType w:val="hybridMultilevel"/>
    <w:tmpl w:val="A21ED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0F2B64"/>
    <w:multiLevelType w:val="hybridMultilevel"/>
    <w:tmpl w:val="A65C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A10"/>
    <w:multiLevelType w:val="hybridMultilevel"/>
    <w:tmpl w:val="39F6E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3794364">
    <w:abstractNumId w:val="27"/>
  </w:num>
  <w:num w:numId="2" w16cid:durableId="1846289513">
    <w:abstractNumId w:val="1"/>
  </w:num>
  <w:num w:numId="3" w16cid:durableId="1175266977">
    <w:abstractNumId w:val="12"/>
  </w:num>
  <w:num w:numId="4" w16cid:durableId="1239628943">
    <w:abstractNumId w:val="13"/>
  </w:num>
  <w:num w:numId="5" w16cid:durableId="1096286466">
    <w:abstractNumId w:val="16"/>
  </w:num>
  <w:num w:numId="6" w16cid:durableId="2125802096">
    <w:abstractNumId w:val="15"/>
  </w:num>
  <w:num w:numId="7" w16cid:durableId="132909128">
    <w:abstractNumId w:val="11"/>
  </w:num>
  <w:num w:numId="8" w16cid:durableId="252862251">
    <w:abstractNumId w:val="8"/>
  </w:num>
  <w:num w:numId="9" w16cid:durableId="1243753684">
    <w:abstractNumId w:val="23"/>
  </w:num>
  <w:num w:numId="10" w16cid:durableId="390495768">
    <w:abstractNumId w:val="25"/>
  </w:num>
  <w:num w:numId="11" w16cid:durableId="677778190">
    <w:abstractNumId w:val="9"/>
  </w:num>
  <w:num w:numId="12" w16cid:durableId="1656912174">
    <w:abstractNumId w:val="6"/>
  </w:num>
  <w:num w:numId="13" w16cid:durableId="1617061334">
    <w:abstractNumId w:val="4"/>
  </w:num>
  <w:num w:numId="14" w16cid:durableId="373771008">
    <w:abstractNumId w:val="19"/>
  </w:num>
  <w:num w:numId="15" w16cid:durableId="1663125005">
    <w:abstractNumId w:val="24"/>
  </w:num>
  <w:num w:numId="16" w16cid:durableId="200018170">
    <w:abstractNumId w:val="0"/>
  </w:num>
  <w:num w:numId="17" w16cid:durableId="1613707487">
    <w:abstractNumId w:val="7"/>
  </w:num>
  <w:num w:numId="18" w16cid:durableId="288977707">
    <w:abstractNumId w:val="17"/>
  </w:num>
  <w:num w:numId="19" w16cid:durableId="1443190157">
    <w:abstractNumId w:val="20"/>
  </w:num>
  <w:num w:numId="20" w16cid:durableId="1530335307">
    <w:abstractNumId w:val="14"/>
  </w:num>
  <w:num w:numId="21" w16cid:durableId="1798404743">
    <w:abstractNumId w:val="3"/>
  </w:num>
  <w:num w:numId="22" w16cid:durableId="723262001">
    <w:abstractNumId w:val="2"/>
  </w:num>
  <w:num w:numId="23" w16cid:durableId="432168581">
    <w:abstractNumId w:val="21"/>
  </w:num>
  <w:num w:numId="24" w16cid:durableId="635918773">
    <w:abstractNumId w:val="5"/>
  </w:num>
  <w:num w:numId="25" w16cid:durableId="48960036">
    <w:abstractNumId w:val="18"/>
  </w:num>
  <w:num w:numId="26" w16cid:durableId="66617107">
    <w:abstractNumId w:val="10"/>
  </w:num>
  <w:num w:numId="27" w16cid:durableId="1251695303">
    <w:abstractNumId w:val="22"/>
  </w:num>
  <w:num w:numId="28" w16cid:durableId="530996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39"/>
    <w:rsid w:val="0001540C"/>
    <w:rsid w:val="00025A17"/>
    <w:rsid w:val="00036E73"/>
    <w:rsid w:val="00057B11"/>
    <w:rsid w:val="00087C0C"/>
    <w:rsid w:val="0009068D"/>
    <w:rsid w:val="000A5A13"/>
    <w:rsid w:val="000C71F3"/>
    <w:rsid w:val="000E1E39"/>
    <w:rsid w:val="000F3134"/>
    <w:rsid w:val="000F3DA5"/>
    <w:rsid w:val="00104063"/>
    <w:rsid w:val="001307DE"/>
    <w:rsid w:val="0013108B"/>
    <w:rsid w:val="00162ED9"/>
    <w:rsid w:val="001649D1"/>
    <w:rsid w:val="0016540C"/>
    <w:rsid w:val="001873FF"/>
    <w:rsid w:val="00196CDF"/>
    <w:rsid w:val="001A5E11"/>
    <w:rsid w:val="001A742C"/>
    <w:rsid w:val="001B3AA2"/>
    <w:rsid w:val="001C0D8A"/>
    <w:rsid w:val="001D4689"/>
    <w:rsid w:val="001D48E0"/>
    <w:rsid w:val="001E0E84"/>
    <w:rsid w:val="001F2B75"/>
    <w:rsid w:val="00204C31"/>
    <w:rsid w:val="00205DA9"/>
    <w:rsid w:val="00227D3A"/>
    <w:rsid w:val="002661A5"/>
    <w:rsid w:val="002831EE"/>
    <w:rsid w:val="002B1EE2"/>
    <w:rsid w:val="002B28A5"/>
    <w:rsid w:val="002B2F31"/>
    <w:rsid w:val="002B3A4A"/>
    <w:rsid w:val="002D7632"/>
    <w:rsid w:val="002E2CA9"/>
    <w:rsid w:val="002E7AAC"/>
    <w:rsid w:val="002F05CC"/>
    <w:rsid w:val="002F57CD"/>
    <w:rsid w:val="0032032D"/>
    <w:rsid w:val="00340099"/>
    <w:rsid w:val="00347530"/>
    <w:rsid w:val="00351152"/>
    <w:rsid w:val="003523D2"/>
    <w:rsid w:val="003604B2"/>
    <w:rsid w:val="00362824"/>
    <w:rsid w:val="0036648A"/>
    <w:rsid w:val="0037657C"/>
    <w:rsid w:val="00377089"/>
    <w:rsid w:val="00384FA9"/>
    <w:rsid w:val="003871A9"/>
    <w:rsid w:val="00396BA0"/>
    <w:rsid w:val="003D092D"/>
    <w:rsid w:val="003D0B60"/>
    <w:rsid w:val="003E37EA"/>
    <w:rsid w:val="00413D68"/>
    <w:rsid w:val="004141AC"/>
    <w:rsid w:val="00426F1E"/>
    <w:rsid w:val="004503CD"/>
    <w:rsid w:val="00481322"/>
    <w:rsid w:val="00486A01"/>
    <w:rsid w:val="00491A5D"/>
    <w:rsid w:val="004A1C2D"/>
    <w:rsid w:val="004B2D76"/>
    <w:rsid w:val="004C59B1"/>
    <w:rsid w:val="004D1C5C"/>
    <w:rsid w:val="004E63FC"/>
    <w:rsid w:val="004F074D"/>
    <w:rsid w:val="004F2C57"/>
    <w:rsid w:val="004F3A5D"/>
    <w:rsid w:val="004F4A9F"/>
    <w:rsid w:val="0050104D"/>
    <w:rsid w:val="00523701"/>
    <w:rsid w:val="005475DD"/>
    <w:rsid w:val="0055112B"/>
    <w:rsid w:val="00554474"/>
    <w:rsid w:val="005674A2"/>
    <w:rsid w:val="0056764D"/>
    <w:rsid w:val="005B244F"/>
    <w:rsid w:val="005B5629"/>
    <w:rsid w:val="005C74AC"/>
    <w:rsid w:val="005E4334"/>
    <w:rsid w:val="005E54B2"/>
    <w:rsid w:val="005F1EA8"/>
    <w:rsid w:val="005F2C89"/>
    <w:rsid w:val="005F347F"/>
    <w:rsid w:val="005F7111"/>
    <w:rsid w:val="006128D3"/>
    <w:rsid w:val="006169E2"/>
    <w:rsid w:val="00633E53"/>
    <w:rsid w:val="006405CC"/>
    <w:rsid w:val="00644344"/>
    <w:rsid w:val="006456E5"/>
    <w:rsid w:val="0065311B"/>
    <w:rsid w:val="00662922"/>
    <w:rsid w:val="00674ED5"/>
    <w:rsid w:val="00693F7D"/>
    <w:rsid w:val="006A3DB2"/>
    <w:rsid w:val="006C581C"/>
    <w:rsid w:val="006E0CBF"/>
    <w:rsid w:val="006F6E58"/>
    <w:rsid w:val="00702E90"/>
    <w:rsid w:val="007149D5"/>
    <w:rsid w:val="007162DE"/>
    <w:rsid w:val="00717167"/>
    <w:rsid w:val="007206DD"/>
    <w:rsid w:val="007224F0"/>
    <w:rsid w:val="00753423"/>
    <w:rsid w:val="0076383A"/>
    <w:rsid w:val="00775D61"/>
    <w:rsid w:val="00785354"/>
    <w:rsid w:val="007905F9"/>
    <w:rsid w:val="0079157F"/>
    <w:rsid w:val="007A0267"/>
    <w:rsid w:val="007A1469"/>
    <w:rsid w:val="007A5B94"/>
    <w:rsid w:val="007B43F6"/>
    <w:rsid w:val="007C2821"/>
    <w:rsid w:val="007C53CF"/>
    <w:rsid w:val="007E7383"/>
    <w:rsid w:val="00800389"/>
    <w:rsid w:val="00802F56"/>
    <w:rsid w:val="00821BB8"/>
    <w:rsid w:val="0082424E"/>
    <w:rsid w:val="008351C0"/>
    <w:rsid w:val="0083638D"/>
    <w:rsid w:val="008471FE"/>
    <w:rsid w:val="00864B96"/>
    <w:rsid w:val="00867608"/>
    <w:rsid w:val="00875E2A"/>
    <w:rsid w:val="008A2309"/>
    <w:rsid w:val="008B08A2"/>
    <w:rsid w:val="008C23D7"/>
    <w:rsid w:val="008C4F86"/>
    <w:rsid w:val="009103D7"/>
    <w:rsid w:val="00913E8F"/>
    <w:rsid w:val="0094594D"/>
    <w:rsid w:val="00977301"/>
    <w:rsid w:val="00984771"/>
    <w:rsid w:val="00990E6C"/>
    <w:rsid w:val="009A5991"/>
    <w:rsid w:val="009B2434"/>
    <w:rsid w:val="009C51D3"/>
    <w:rsid w:val="009D31B4"/>
    <w:rsid w:val="009D73CF"/>
    <w:rsid w:val="009E7679"/>
    <w:rsid w:val="009F1C70"/>
    <w:rsid w:val="00A02C96"/>
    <w:rsid w:val="00A11B39"/>
    <w:rsid w:val="00A31710"/>
    <w:rsid w:val="00A370F3"/>
    <w:rsid w:val="00A43E88"/>
    <w:rsid w:val="00A63E10"/>
    <w:rsid w:val="00A76045"/>
    <w:rsid w:val="00A76CAD"/>
    <w:rsid w:val="00A81327"/>
    <w:rsid w:val="00A83540"/>
    <w:rsid w:val="00A85213"/>
    <w:rsid w:val="00A91D38"/>
    <w:rsid w:val="00AA012E"/>
    <w:rsid w:val="00AC1F59"/>
    <w:rsid w:val="00AC3F13"/>
    <w:rsid w:val="00AD06EF"/>
    <w:rsid w:val="00AE1C1A"/>
    <w:rsid w:val="00AE2AD6"/>
    <w:rsid w:val="00AF2A67"/>
    <w:rsid w:val="00B007C5"/>
    <w:rsid w:val="00B023F2"/>
    <w:rsid w:val="00B13ECF"/>
    <w:rsid w:val="00B22579"/>
    <w:rsid w:val="00B26ED4"/>
    <w:rsid w:val="00B35B60"/>
    <w:rsid w:val="00B41E9C"/>
    <w:rsid w:val="00B478E3"/>
    <w:rsid w:val="00B5008D"/>
    <w:rsid w:val="00B56884"/>
    <w:rsid w:val="00B7297E"/>
    <w:rsid w:val="00B72DA5"/>
    <w:rsid w:val="00B848A9"/>
    <w:rsid w:val="00B86318"/>
    <w:rsid w:val="00B92556"/>
    <w:rsid w:val="00B93962"/>
    <w:rsid w:val="00B9627D"/>
    <w:rsid w:val="00BA2394"/>
    <w:rsid w:val="00BA29B5"/>
    <w:rsid w:val="00BA5C89"/>
    <w:rsid w:val="00BB7963"/>
    <w:rsid w:val="00BC71D5"/>
    <w:rsid w:val="00BE4048"/>
    <w:rsid w:val="00BF008C"/>
    <w:rsid w:val="00BF3FF1"/>
    <w:rsid w:val="00BF5EEE"/>
    <w:rsid w:val="00C17EDF"/>
    <w:rsid w:val="00C3179B"/>
    <w:rsid w:val="00C33E99"/>
    <w:rsid w:val="00C55D50"/>
    <w:rsid w:val="00C56F66"/>
    <w:rsid w:val="00C57B10"/>
    <w:rsid w:val="00C63DD1"/>
    <w:rsid w:val="00C92039"/>
    <w:rsid w:val="00C94BC1"/>
    <w:rsid w:val="00C9792A"/>
    <w:rsid w:val="00CB0DD2"/>
    <w:rsid w:val="00CB725E"/>
    <w:rsid w:val="00CC2AA1"/>
    <w:rsid w:val="00CC5A72"/>
    <w:rsid w:val="00D132DE"/>
    <w:rsid w:val="00D30204"/>
    <w:rsid w:val="00D34F6F"/>
    <w:rsid w:val="00D3713A"/>
    <w:rsid w:val="00D51E84"/>
    <w:rsid w:val="00D674AB"/>
    <w:rsid w:val="00D675BB"/>
    <w:rsid w:val="00D73813"/>
    <w:rsid w:val="00D7382A"/>
    <w:rsid w:val="00D84240"/>
    <w:rsid w:val="00D9221B"/>
    <w:rsid w:val="00DA5B68"/>
    <w:rsid w:val="00DD27A9"/>
    <w:rsid w:val="00DE26C1"/>
    <w:rsid w:val="00DF180F"/>
    <w:rsid w:val="00E255B2"/>
    <w:rsid w:val="00E36A7C"/>
    <w:rsid w:val="00E53B46"/>
    <w:rsid w:val="00E54FB6"/>
    <w:rsid w:val="00E64172"/>
    <w:rsid w:val="00E7382A"/>
    <w:rsid w:val="00E74B1A"/>
    <w:rsid w:val="00E75CCF"/>
    <w:rsid w:val="00E75ED7"/>
    <w:rsid w:val="00E768D1"/>
    <w:rsid w:val="00E77B63"/>
    <w:rsid w:val="00E86F22"/>
    <w:rsid w:val="00E95AFE"/>
    <w:rsid w:val="00E966F9"/>
    <w:rsid w:val="00EA6174"/>
    <w:rsid w:val="00EC5436"/>
    <w:rsid w:val="00ED20DB"/>
    <w:rsid w:val="00ED47FF"/>
    <w:rsid w:val="00EE75AF"/>
    <w:rsid w:val="00EF2D9F"/>
    <w:rsid w:val="00F23F0A"/>
    <w:rsid w:val="00F275B5"/>
    <w:rsid w:val="00F314CC"/>
    <w:rsid w:val="00F41065"/>
    <w:rsid w:val="00F4407D"/>
    <w:rsid w:val="00F5354E"/>
    <w:rsid w:val="00F56035"/>
    <w:rsid w:val="00F60488"/>
    <w:rsid w:val="00F70499"/>
    <w:rsid w:val="00F90DAC"/>
    <w:rsid w:val="00F92659"/>
    <w:rsid w:val="00FA1F07"/>
    <w:rsid w:val="00FA7416"/>
    <w:rsid w:val="00FB23DD"/>
    <w:rsid w:val="00FD373D"/>
    <w:rsid w:val="00FD5D68"/>
    <w:rsid w:val="00FE01EE"/>
    <w:rsid w:val="00FE1A9C"/>
    <w:rsid w:val="00FF1F1A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80BC4"/>
  <w14:defaultImageDpi w14:val="0"/>
  <w15:docId w15:val="{E1733349-2862-4D91-BC37-3621D572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216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pBdr>
        <w:bottom w:val="single" w:sz="4" w:space="1" w:color="auto"/>
      </w:pBdr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firstLine="720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2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0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1065"/>
    <w:rPr>
      <w:rFonts w:asciiTheme="majorHAnsi" w:eastAsiaTheme="majorEastAsia" w:hAnsiTheme="majorHAns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DA4-DDFB-4DEF-A820-B27F6BC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January 3, 2000</vt:lpstr>
    </vt:vector>
  </TitlesOfParts>
  <Company>Town of Hampstead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January 3, 2000</dc:title>
  <dc:creator>Planning Board</dc:creator>
  <cp:lastModifiedBy>Debbie Soucy</cp:lastModifiedBy>
  <cp:revision>5</cp:revision>
  <cp:lastPrinted>2017-01-03T23:39:00Z</cp:lastPrinted>
  <dcterms:created xsi:type="dcterms:W3CDTF">2023-11-15T14:14:00Z</dcterms:created>
  <dcterms:modified xsi:type="dcterms:W3CDTF">2024-01-11T12:56:00Z</dcterms:modified>
</cp:coreProperties>
</file>